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182B7" w14:textId="458120CA" w:rsidR="002C1439" w:rsidRDefault="002C1439" w:rsidP="002C1439">
      <w:r>
        <w:t>PROIECT DE HOTARARE DIN 08.01.2020</w:t>
      </w:r>
    </w:p>
    <w:p w14:paraId="57108B68" w14:textId="2F3CAB37" w:rsidR="002C1439" w:rsidRDefault="002C1439" w:rsidP="002C1439">
      <w:r>
        <w:t>Proiect HCL 02 din 10.01.2020</w:t>
      </w:r>
    </w:p>
    <w:p w14:paraId="30C10852" w14:textId="5594242D" w:rsidR="002C1439" w:rsidRDefault="002C1439" w:rsidP="002C1439">
      <w:r>
        <w:t>Proiect de Hotarare nr.3 din 20.02.2020-BUGET</w:t>
      </w:r>
    </w:p>
    <w:p w14:paraId="78690F12" w14:textId="7AC0151C" w:rsidR="002C1439" w:rsidRDefault="002C1439" w:rsidP="002C1439">
      <w:r>
        <w:t>Proiect de hotarare nr. 4 din 20.02.2020-ORGANIGRAMA</w:t>
      </w:r>
    </w:p>
    <w:p w14:paraId="71742B35" w14:textId="35F6BBEC" w:rsidR="002C1439" w:rsidRDefault="002C1439" w:rsidP="002C1439">
      <w:r>
        <w:t>Proiect de hotarare nr. 5 din 20.02.2020-SALARII</w:t>
      </w:r>
    </w:p>
    <w:p w14:paraId="10AA9242" w14:textId="48AC51DB" w:rsidR="002C1439" w:rsidRDefault="002C1439" w:rsidP="002C1439">
      <w:r>
        <w:t>Proiect de hotarare nr. 6 din 20.02.2020-RETEA SCOLARA</w:t>
      </w:r>
    </w:p>
    <w:p w14:paraId="7AB9A725" w14:textId="091D6B5C" w:rsidR="002C1439" w:rsidRDefault="002C1439" w:rsidP="002C1439">
      <w:r>
        <w:t>Proiect de hotarare nr. 7 din 20.02.2020-INCHIRIERE BADULESCU</w:t>
      </w:r>
    </w:p>
    <w:p w14:paraId="3F4E26FC" w14:textId="6565AFFD" w:rsidR="002C1439" w:rsidRDefault="002C1439" w:rsidP="002C1439">
      <w:r>
        <w:t>Proiect de hotarare nr. 8 din 20.02.2020-GOSPODARIRE</w:t>
      </w:r>
    </w:p>
    <w:p w14:paraId="343A64CB" w14:textId="203326D6" w:rsidR="002C1439" w:rsidRDefault="002C1439" w:rsidP="002C1439">
      <w:r>
        <w:t>DOCUMENTE ORGANIGRAMA</w:t>
      </w:r>
    </w:p>
    <w:p w14:paraId="3F399205" w14:textId="77777777" w:rsidR="002C1439" w:rsidRDefault="002C1439" w:rsidP="002C1439">
      <w:r>
        <w:t>INFORMARE CONSILIUL LOCAL- URBAN</w:t>
      </w:r>
    </w:p>
    <w:p w14:paraId="1EA38E3A" w14:textId="3B21F14F" w:rsidR="002C1439" w:rsidRDefault="002C1439" w:rsidP="002C1439">
      <w:r>
        <w:t>INFORMARE CONSILIUL LOCAL – MAZILU</w:t>
      </w:r>
    </w:p>
    <w:p w14:paraId="03941AB2" w14:textId="79B9132C" w:rsidR="002C1439" w:rsidRDefault="002C1439" w:rsidP="002C1439">
      <w:r>
        <w:t>INFORMARE CONSILIUL LOCAL – AS BETON 1</w:t>
      </w:r>
    </w:p>
    <w:p w14:paraId="63D0C70C" w14:textId="4C2178BE" w:rsidR="002C1439" w:rsidRDefault="002C1439" w:rsidP="002C1439">
      <w:r>
        <w:t>INFORMARE CONSILIUL LOCAL -AS BETON 2</w:t>
      </w:r>
    </w:p>
    <w:p w14:paraId="5B7113E4" w14:textId="14BBB61B" w:rsidR="002C1439" w:rsidRDefault="002C1439" w:rsidP="002C1439">
      <w:r>
        <w:t>INFORMARE CONSILIUL LOCAL -AS BETON 3</w:t>
      </w:r>
    </w:p>
    <w:p w14:paraId="1C14E753" w14:textId="779378B6" w:rsidR="002C1439" w:rsidRDefault="002C1439" w:rsidP="002C1439">
      <w:r>
        <w:t>INFORMARE CONSILIUL LOCAL -AS BETON 4</w:t>
      </w:r>
    </w:p>
    <w:p w14:paraId="68FB184B" w14:textId="4A63F3F9" w:rsidR="002C1439" w:rsidRDefault="002C1439" w:rsidP="002C1439">
      <w:r>
        <w:t>INFORMARI CONSILIUL LOCAL – CERERI CONCESIUNE</w:t>
      </w:r>
    </w:p>
    <w:p w14:paraId="03DFD77B" w14:textId="0FE11EB6" w:rsidR="002C1439" w:rsidRDefault="002C1439" w:rsidP="002C1439">
      <w:r>
        <w:t>Scan_20200217 (15)INFORMARE CONSILIUL LOCAL -AS BETON 5</w:t>
      </w:r>
    </w:p>
    <w:p w14:paraId="3D5A422E" w14:textId="77777777" w:rsidR="002C1439" w:rsidRDefault="002C1439" w:rsidP="002C1439">
      <w:r>
        <w:t>anexe HCL 08</w:t>
      </w:r>
    </w:p>
    <w:p w14:paraId="4AA9B6E7" w14:textId="65232220" w:rsidR="002C1439" w:rsidRDefault="002C1439" w:rsidP="002C1439">
      <w:r>
        <w:t>Cerere spatii de joaca copii</w:t>
      </w:r>
    </w:p>
    <w:p w14:paraId="6BDA8DBD" w14:textId="77777777" w:rsidR="002C1439" w:rsidRDefault="002C1439" w:rsidP="002C1439">
      <w:r>
        <w:t>REFERAT BUGET 2020</w:t>
      </w:r>
    </w:p>
    <w:p w14:paraId="3A7C72FD" w14:textId="77777777" w:rsidR="002C1439" w:rsidRDefault="002C1439" w:rsidP="002C1439">
      <w:r>
        <w:t>HCL BALANTA GOSP2020</w:t>
      </w:r>
    </w:p>
    <w:p w14:paraId="535419F8" w14:textId="64AE1178" w:rsidR="002C1439" w:rsidRDefault="002C1439" w:rsidP="002C1439">
      <w:r>
        <w:t>HCL BUGET GOSPODARIRE</w:t>
      </w:r>
    </w:p>
    <w:p w14:paraId="5C751290" w14:textId="77777777" w:rsidR="002C1439" w:rsidRDefault="002C1439" w:rsidP="002C1439">
      <w:r>
        <w:t>convocator sedinta 30.04.2020</w:t>
      </w:r>
    </w:p>
    <w:p w14:paraId="1256057E" w14:textId="5A33A8ED" w:rsidR="002C1439" w:rsidRDefault="002C1439" w:rsidP="002C1439">
      <w:r>
        <w:t>document diverse</w:t>
      </w:r>
    </w:p>
    <w:p w14:paraId="091D6AD3" w14:textId="1CB3839D" w:rsidR="002C1439" w:rsidRDefault="002C1439" w:rsidP="002C1439">
      <w:r>
        <w:t>proiect de hotarare 24</w:t>
      </w:r>
    </w:p>
    <w:p w14:paraId="4897CF08" w14:textId="38EB45A7" w:rsidR="002C1439" w:rsidRDefault="002C1439" w:rsidP="002C1439">
      <w:r>
        <w:lastRenderedPageBreak/>
        <w:t>proiect de hotarare nr.12.</w:t>
      </w:r>
    </w:p>
    <w:p w14:paraId="02EE5075" w14:textId="669F3A9B" w:rsidR="002C1439" w:rsidRDefault="002C1439" w:rsidP="002C1439">
      <w:r>
        <w:t>proiect de hotarare nr.11.</w:t>
      </w:r>
    </w:p>
    <w:p w14:paraId="0B915739" w14:textId="6BE43C89" w:rsidR="002C1439" w:rsidRDefault="002C1439" w:rsidP="002C1439">
      <w:r>
        <w:t>proiect de hotarare nr.14.</w:t>
      </w:r>
    </w:p>
    <w:p w14:paraId="61CBDA75" w14:textId="16EF0D77" w:rsidR="002C1439" w:rsidRDefault="002C1439" w:rsidP="002C1439">
      <w:r>
        <w:t>PROIECT DE HOTARARE NR.22</w:t>
      </w:r>
    </w:p>
    <w:p w14:paraId="6488A68A" w14:textId="40584F82" w:rsidR="002C1439" w:rsidRDefault="002C1439" w:rsidP="002C1439">
      <w:r>
        <w:t>proiect de hotarare nr.23.</w:t>
      </w:r>
    </w:p>
    <w:p w14:paraId="6969EA33" w14:textId="226EC66A" w:rsidR="002C1439" w:rsidRDefault="002C1439" w:rsidP="002C1439">
      <w:r>
        <w:t>PROIECT DE HOTARARE NR.26</w:t>
      </w:r>
    </w:p>
    <w:p w14:paraId="1F4AA037" w14:textId="537DF6B8" w:rsidR="002C1439" w:rsidRDefault="002C1439" w:rsidP="002C1439">
      <w:r>
        <w:t>proiect de hotarare nr.27</w:t>
      </w:r>
    </w:p>
    <w:p w14:paraId="0CF110DC" w14:textId="2374D0E0" w:rsidR="002C1439" w:rsidRDefault="002C1439" w:rsidP="002C1439">
      <w:r>
        <w:t>proiect de hotarare nr.28</w:t>
      </w:r>
    </w:p>
    <w:p w14:paraId="17208837" w14:textId="10B24E5C" w:rsidR="002C1439" w:rsidRDefault="002C1439" w:rsidP="002C1439">
      <w:r>
        <w:t>proiect de hotarare nr.29</w:t>
      </w:r>
    </w:p>
    <w:p w14:paraId="5616539C" w14:textId="7A16BB8E" w:rsidR="002C1439" w:rsidRDefault="002C1439" w:rsidP="002C1439">
      <w:r>
        <w:t>proiect de hotarare nr.30</w:t>
      </w:r>
    </w:p>
    <w:p w14:paraId="31927944" w14:textId="55263F7B" w:rsidR="002C1439" w:rsidRDefault="002C1439" w:rsidP="002C1439">
      <w:r>
        <w:t>proiect de hotarare nr.31</w:t>
      </w:r>
    </w:p>
    <w:p w14:paraId="5B42E744" w14:textId="375E2621" w:rsidR="002C1439" w:rsidRDefault="002C1439" w:rsidP="002C1439">
      <w:r>
        <w:t>proiect de hotarare nr.32</w:t>
      </w:r>
    </w:p>
    <w:p w14:paraId="30AEF312" w14:textId="31E98EAA" w:rsidR="002C1439" w:rsidRDefault="002C1439" w:rsidP="002C1439">
      <w:r>
        <w:t>proiect de hotarare nr.33</w:t>
      </w:r>
    </w:p>
    <w:p w14:paraId="42AFCB70" w14:textId="6812DEF4" w:rsidR="002C1439" w:rsidRDefault="002C1439" w:rsidP="002C1439">
      <w:r>
        <w:t>Proiect de hotarare nr. 34</w:t>
      </w:r>
    </w:p>
    <w:p w14:paraId="6D1C4F9E" w14:textId="6EE59F22" w:rsidR="002C1439" w:rsidRDefault="002C1439" w:rsidP="002C1439">
      <w:r>
        <w:t>proiect de hotarare nr.34</w:t>
      </w:r>
    </w:p>
    <w:p w14:paraId="7227489F" w14:textId="6854E557" w:rsidR="002C1439" w:rsidRDefault="002C1439" w:rsidP="002C1439">
      <w:r>
        <w:t>proiect de hotarare nr.37</w:t>
      </w:r>
    </w:p>
    <w:p w14:paraId="6819EF13" w14:textId="043AF110" w:rsidR="002C1439" w:rsidRDefault="002C1439" w:rsidP="002C1439">
      <w:r>
        <w:t>proiect de hotarare nr.39</w:t>
      </w:r>
    </w:p>
    <w:p w14:paraId="45F59AB9" w14:textId="1BEF180B" w:rsidR="002C1439" w:rsidRDefault="002C1439" w:rsidP="002C1439">
      <w:r>
        <w:t>proiect-de-hotarare-nr.-38</w:t>
      </w:r>
    </w:p>
    <w:p w14:paraId="7A3D777B" w14:textId="643EB100" w:rsidR="002C1439" w:rsidRDefault="002C1439" w:rsidP="002C1439">
      <w:r>
        <w:t>proiect-de-hotarare-nr.-41</w:t>
      </w:r>
    </w:p>
    <w:p w14:paraId="231DA671" w14:textId="20A8BBD7" w:rsidR="002C1439" w:rsidRDefault="002C1439" w:rsidP="002C1439">
      <w:r>
        <w:t>proiect-de-hotarare-nr-42</w:t>
      </w:r>
    </w:p>
    <w:p w14:paraId="43870129" w14:textId="6C6959D9" w:rsidR="002C1439" w:rsidRDefault="002C1439" w:rsidP="002C1439">
      <w:r>
        <w:t>Completare Proiect de rectificare buget trimestrul II anul 2020</w:t>
      </w:r>
    </w:p>
    <w:p w14:paraId="2D446002" w14:textId="5181676B" w:rsidR="002C1439" w:rsidRDefault="002C1439" w:rsidP="002C1439">
      <w:r>
        <w:t>PROIECT DE HOTARARE NR.25</w:t>
      </w:r>
    </w:p>
    <w:p w14:paraId="3323E599" w14:textId="603E4F9F" w:rsidR="002C1439" w:rsidRDefault="002C1439" w:rsidP="002C1439">
      <w:r>
        <w:t>PROIECT DE HOTARARE NR.35</w:t>
      </w:r>
    </w:p>
    <w:p w14:paraId="032BF341" w14:textId="408F9B1C" w:rsidR="002C1439" w:rsidRDefault="002C1439" w:rsidP="002C1439">
      <w:r>
        <w:t>PROIECT DE HOTARARE NR.40</w:t>
      </w:r>
    </w:p>
    <w:p w14:paraId="481FC1D4" w14:textId="2A682549" w:rsidR="002C1439" w:rsidRDefault="002C1439" w:rsidP="002C1439">
      <w:r>
        <w:t>PROIECT DE HOTARARE NR.43</w:t>
      </w:r>
    </w:p>
    <w:p w14:paraId="055BCB39" w14:textId="74E17061" w:rsidR="002C1439" w:rsidRDefault="002C1439" w:rsidP="002C1439">
      <w:r>
        <w:lastRenderedPageBreak/>
        <w:t>PROIECT RECTIFICARE NR. 34</w:t>
      </w:r>
    </w:p>
    <w:p w14:paraId="2D8FEEB9" w14:textId="1814E6A8" w:rsidR="002C1439" w:rsidRDefault="002C1439" w:rsidP="002C1439">
      <w:r>
        <w:t>PROIECT-NR.44-WIFI</w:t>
      </w:r>
    </w:p>
    <w:p w14:paraId="05C5FEB6" w14:textId="3687F027" w:rsidR="002C1439" w:rsidRDefault="002C1439" w:rsidP="002C1439">
      <w:r>
        <w:t>PROIECT NR.45</w:t>
      </w:r>
    </w:p>
    <w:p w14:paraId="17C934E2" w14:textId="18635A32" w:rsidR="002C1439" w:rsidRDefault="002C1439" w:rsidP="002C1439">
      <w:r>
        <w:t>Solicitare-Proiect-hcl-25</w:t>
      </w:r>
    </w:p>
    <w:p w14:paraId="1CFE6E63" w14:textId="06E849C9" w:rsidR="002C1439" w:rsidRDefault="002C1439" w:rsidP="002C1439">
      <w:r>
        <w:t>proiect-hcl-58-revocare-prestari-servicii-dezinfectie</w:t>
      </w:r>
    </w:p>
    <w:p w14:paraId="67DD8CDA" w14:textId="1937A602" w:rsidR="002C1439" w:rsidRDefault="002C1439" w:rsidP="002C1439">
      <w:r>
        <w:t>proiect-hcl-57-revocare-referendum</w:t>
      </w:r>
    </w:p>
    <w:p w14:paraId="39716C93" w14:textId="1E50B4E0" w:rsidR="002C1439" w:rsidRDefault="002C1439" w:rsidP="002C1439">
      <w:r>
        <w:t>competare-ordine-de-zi-sedinta-31.08.2020-1</w:t>
      </w:r>
    </w:p>
    <w:p w14:paraId="6B5272B9" w14:textId="6B866800" w:rsidR="00CF1533" w:rsidRDefault="002C1439" w:rsidP="002C1439">
      <w:r>
        <w:t>Proiect-HCL-59-rectificare-buget-septembrie-2020</w:t>
      </w:r>
    </w:p>
    <w:p w14:paraId="265B411A" w14:textId="325D906F" w:rsidR="0090192D" w:rsidRDefault="0090192D" w:rsidP="002C1439">
      <w:r w:rsidRPr="0090192D">
        <w:t>Proiect-de-Hotarare-nr.17-Minuta-si-Proces-Verbal</w:t>
      </w:r>
    </w:p>
    <w:sectPr w:rsidR="00901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5C"/>
    <w:rsid w:val="0007345C"/>
    <w:rsid w:val="000A3873"/>
    <w:rsid w:val="002C1439"/>
    <w:rsid w:val="00707927"/>
    <w:rsid w:val="0090192D"/>
    <w:rsid w:val="00C139A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0151B"/>
  <w15:chartTrackingRefBased/>
  <w15:docId w15:val="{1921E6D2-113D-4DE2-851E-76413104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34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4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4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07345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4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45C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45C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45C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45C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45C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45C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45C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45C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345C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0734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345C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0734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34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45C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07345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C14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14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2025-08-18T19:27:00Z</dcterms:created>
  <dcterms:modified xsi:type="dcterms:W3CDTF">2025-08-18T20:00:00Z</dcterms:modified>
</cp:coreProperties>
</file>